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B2C72">
      <w:pPr>
        <w:rPr>
          <w:rFonts w:hint="eastAsia" w:ascii="黑体" w:hAnsi="黑体" w:eastAsia="黑体"/>
          <w:highlight w:val="none"/>
        </w:rPr>
      </w:pPr>
      <w:r>
        <w:rPr>
          <w:rFonts w:hint="eastAsia" w:ascii="黑体" w:hAnsi="黑体" w:eastAsia="黑体"/>
          <w:sz w:val="32"/>
          <w:szCs w:val="40"/>
          <w:highlight w:val="none"/>
        </w:rPr>
        <w:t>附件</w:t>
      </w:r>
    </w:p>
    <w:p w14:paraId="30BD21F5">
      <w:pPr>
        <w:snapToGrid w:val="0"/>
        <w:spacing w:line="400" w:lineRule="exact"/>
        <w:jc w:val="center"/>
        <w:rPr>
          <w:rFonts w:hint="eastAsia" w:ascii="方正小标宋简体" w:hAnsi="Songti SC" w:eastAsia="方正小标宋简体"/>
          <w:sz w:val="36"/>
          <w:szCs w:val="36"/>
          <w:highlight w:val="none"/>
        </w:rPr>
      </w:pPr>
      <w:bookmarkStart w:id="0" w:name="_GoBack"/>
      <w:r>
        <w:rPr>
          <w:rFonts w:hint="eastAsia" w:ascii="方正小标宋简体" w:hAnsi="Songti SC" w:eastAsia="方正小标宋简体"/>
          <w:sz w:val="36"/>
          <w:szCs w:val="36"/>
          <w:highlight w:val="none"/>
        </w:rPr>
        <w:t>2025年北京市春季国际象棋等级赛</w:t>
      </w:r>
    </w:p>
    <w:p w14:paraId="2CA72251">
      <w:pPr>
        <w:snapToGrid w:val="0"/>
        <w:spacing w:line="400" w:lineRule="exact"/>
        <w:jc w:val="center"/>
        <w:rPr>
          <w:rFonts w:ascii="方正小标宋简体" w:hAnsi="Songti SC" w:eastAsia="方正小标宋简体"/>
          <w:sz w:val="36"/>
          <w:szCs w:val="36"/>
          <w:highlight w:val="none"/>
        </w:rPr>
      </w:pPr>
      <w:r>
        <w:rPr>
          <w:rFonts w:hint="eastAsia" w:ascii="方正小标宋简体" w:hAnsi="Songti SC" w:eastAsia="方正小标宋简体"/>
          <w:sz w:val="36"/>
          <w:szCs w:val="36"/>
          <w:highlight w:val="none"/>
        </w:rPr>
        <w:t>运动员自愿参赛声明</w:t>
      </w:r>
    </w:p>
    <w:bookmarkEnd w:id="0"/>
    <w:p w14:paraId="3F5DA224">
      <w:pPr>
        <w:spacing w:line="260" w:lineRule="exact"/>
        <w:rPr>
          <w:rFonts w:ascii="宋体" w:hAnsi="宋体" w:cs="宋体"/>
          <w:highlight w:val="none"/>
        </w:rPr>
      </w:pPr>
    </w:p>
    <w:p w14:paraId="650B62E0">
      <w:pPr>
        <w:snapToGrid w:val="0"/>
        <w:spacing w:line="300" w:lineRule="exact"/>
        <w:rPr>
          <w:rFonts w:hint="eastAsia" w:ascii="仿宋" w:hAnsi="仿宋" w:eastAsia="仿宋" w:cs="仿宋"/>
          <w:b/>
          <w:sz w:val="24"/>
          <w:highlight w:val="none"/>
        </w:rPr>
      </w:pPr>
      <w:r>
        <w:rPr>
          <w:rFonts w:hint="eastAsia" w:ascii="仿宋" w:hAnsi="仿宋" w:eastAsia="仿宋" w:cs="仿宋"/>
          <w:b/>
          <w:sz w:val="24"/>
          <w:highlight w:val="none"/>
        </w:rPr>
        <w:t>致：2025年北京市春季国际象棋等级赛主办方（以下统称“赛事主办方”）</w:t>
      </w:r>
    </w:p>
    <w:p w14:paraId="40F88A3E">
      <w:pPr>
        <w:snapToGrid w:val="0"/>
        <w:spacing w:line="3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作为国际象棋项目参赛运动员（以下简称“本人”），本人（姓名：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身份证号：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）及本人法定监护人（姓名：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身份证号：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）已认真阅读、全面理解并自愿签署如下声明及承诺：</w:t>
      </w:r>
    </w:p>
    <w:p w14:paraId="6866CECF">
      <w:pPr>
        <w:snapToGrid w:val="0"/>
        <w:spacing w:line="3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1.本人自愿参</w:t>
      </w:r>
      <w:r>
        <w:rPr>
          <w:rFonts w:hint="eastAsia" w:ascii="仿宋" w:hAnsi="仿宋" w:eastAsia="仿宋" w:cs="仿宋"/>
          <w:color w:val="000000"/>
          <w:sz w:val="24"/>
          <w:highlight w:val="none"/>
        </w:rPr>
        <w:t>加本次赛事及一切与该赛事相关的活动（以下统称“赛事”或“比赛”），并</w:t>
      </w:r>
      <w:r>
        <w:rPr>
          <w:rFonts w:hint="eastAsia" w:ascii="仿宋" w:hAnsi="仿宋" w:eastAsia="仿宋" w:cs="仿宋"/>
          <w:sz w:val="24"/>
          <w:highlight w:val="none"/>
        </w:rPr>
        <w:t>具有参加本赛事相应的民事行为能力，且本人的法定监护人同意本人参加该赛事；</w:t>
      </w:r>
    </w:p>
    <w:p w14:paraId="23ED6707">
      <w:pPr>
        <w:snapToGrid w:val="0"/>
        <w:spacing w:line="3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1EE3CC51">
      <w:pPr>
        <w:snapToGrid w:val="0"/>
        <w:spacing w:line="3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14:paraId="7E810759">
      <w:pPr>
        <w:snapToGrid w:val="0"/>
        <w:spacing w:line="3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3FB8556D">
      <w:pPr>
        <w:snapToGrid w:val="0"/>
        <w:spacing w:line="3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594276FC">
      <w:pPr>
        <w:autoSpaceDE w:val="0"/>
        <w:autoSpaceDN w:val="0"/>
        <w:adjustRightInd w:val="0"/>
        <w:snapToGrid w:val="0"/>
        <w:spacing w:line="30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29FF6250">
      <w:pPr>
        <w:snapToGrid w:val="0"/>
        <w:spacing w:line="3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7.本人承诺以自己的名义报名参赛，同意向赛事主办方提供有效的身份证件和资料用于核实本人的身份，本人及本人法定监护人同意承担因身份证件和资料不实所产生的全部责任。</w:t>
      </w:r>
    </w:p>
    <w:p w14:paraId="07E544E4">
      <w:pPr>
        <w:spacing w:line="3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3D2B3A60">
      <w:pPr>
        <w:spacing w:line="3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9.本人及本人法定监护人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2066C1F2">
      <w:pPr>
        <w:spacing w:line="3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10.本人及本人法定监护人将积极主动维护和宣传赛事正面形象，客观、正确对待比赛胜负，不通过媒体采访或个人社交媒体平台（包括但不限于微博、微信等）发表、散播有关赛事的虚假消息或不当言论，避免不实报道对赛事主、承办方等产生不良影响。</w:t>
      </w:r>
    </w:p>
    <w:p w14:paraId="1905AC7B">
      <w:pPr>
        <w:spacing w:line="3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0CC7F769">
      <w:pPr>
        <w:spacing w:line="300" w:lineRule="exact"/>
        <w:ind w:firstLine="240" w:firstLineChars="100"/>
        <w:rPr>
          <w:rFonts w:hint="eastAsia" w:ascii="仿宋" w:hAnsi="仿宋" w:eastAsia="仿宋" w:cs="仿宋"/>
          <w:sz w:val="24"/>
          <w:highlight w:val="none"/>
        </w:rPr>
      </w:pPr>
    </w:p>
    <w:p w14:paraId="7C13D1D1">
      <w:pPr>
        <w:spacing w:line="30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rPr>
        <w:t>运动员签字：                         法定监护人签字：</w:t>
      </w:r>
    </w:p>
    <w:p w14:paraId="1B2100BB">
      <w:pPr>
        <w:spacing w:line="300" w:lineRule="exact"/>
        <w:ind w:firstLine="720" w:firstLineChars="300"/>
        <w:rPr>
          <w:rFonts w:hint="eastAsia" w:ascii="仿宋" w:hAnsi="仿宋" w:eastAsia="仿宋" w:cs="仿宋"/>
          <w:sz w:val="24"/>
          <w:highlight w:val="none"/>
        </w:rPr>
      </w:pPr>
      <w:r>
        <w:rPr>
          <w:rFonts w:hint="eastAsia" w:ascii="仿宋" w:hAnsi="仿宋" w:eastAsia="仿宋" w:cs="仿宋"/>
          <w:sz w:val="24"/>
          <w:highlight w:val="none"/>
        </w:rPr>
        <w:t xml:space="preserve">                                     法定监护人联系方式：</w:t>
      </w:r>
    </w:p>
    <w:p w14:paraId="1D504C8E">
      <w:pPr>
        <w:spacing w:line="3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445B4168">
      <w:pPr>
        <w:spacing w:line="300" w:lineRule="exact"/>
        <w:ind w:firstLine="5520" w:firstLineChars="2300"/>
        <w:rPr>
          <w:rFonts w:ascii="仿宋" w:hAnsi="仿宋" w:eastAsia="仿宋" w:cs="仿宋"/>
          <w:bCs/>
          <w:spacing w:val="8"/>
          <w:kern w:val="0"/>
          <w:sz w:val="28"/>
          <w:szCs w:val="28"/>
          <w:highlight w:val="none"/>
          <w:shd w:val="clear" w:color="auto" w:fill="FFFFFF"/>
        </w:rPr>
      </w:pPr>
      <w:r>
        <w:rPr>
          <w:rFonts w:hint="eastAsia" w:ascii="仿宋" w:hAnsi="仿宋" w:eastAsia="仿宋" w:cs="仿宋"/>
          <w:sz w:val="24"/>
          <w:highlight w:val="none"/>
        </w:rPr>
        <w:t xml:space="preserve"> 年    月    日</w:t>
      </w:r>
    </w:p>
    <w:p w14:paraId="712D258A">
      <w:pPr>
        <w:rPr>
          <w:highlight w:val="none"/>
        </w:rPr>
      </w:pPr>
    </w:p>
    <w:p w14:paraId="2B9DB526"/>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Songti SC">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FB5978"/>
    <w:rsid w:val="0BFB5978"/>
    <w:rsid w:val="637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1518</Words>
  <Characters>1537</Characters>
  <Lines>0</Lines>
  <Paragraphs>0</Paragraphs>
  <TotalTime>0</TotalTime>
  <ScaleCrop>false</ScaleCrop>
  <LinksUpToDate>false</LinksUpToDate>
  <CharactersWithSpaces>1723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2024-12-30T01:53:00Z</dcterms:created>
  <dc:creator>WPS_1496375068</dc:creator>
  <cp:lastModifiedBy>WPS_1709715064</cp:lastModifiedBy>
  <dcterms:modified xsi:type="dcterms:W3CDTF">2024-12-30T02:01:14Z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58B3FECF6B0F457784AA475DCF987423_13</vt:lpwstr>
  </property>
  <property fmtid="{D5CDD505-2E9C-101B-9397-08002B2CF9AE}" pid="4" name="KSOTemplateDocerSaveRecord">
    <vt:lpwstr>eyJoZGlkIjoiZjE2NjA4MjMzMDIzZmJjZGNjODg2YTAyYjZlMmViZGIiLCJ1c2VySWQiOiIyODMzNTczNzAifQ==</vt:lpwstr>
  </property>
</Properties>
</file>