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6091C">
      <w:pPr>
        <w:spacing w:line="560" w:lineRule="exact"/>
        <w:rPr>
          <w:rFonts w:ascii="宋体" w:hAnsi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color w:val="000000"/>
          <w:sz w:val="28"/>
          <w:szCs w:val="28"/>
        </w:rPr>
        <w:t>附件1</w:t>
      </w:r>
    </w:p>
    <w:p w14:paraId="5C8803C8">
      <w:pPr>
        <w:spacing w:line="560" w:lineRule="exact"/>
        <w:jc w:val="center"/>
        <w:rPr>
          <w:rFonts w:ascii="宋体" w:hAnsi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color w:val="000000"/>
          <w:sz w:val="28"/>
          <w:szCs w:val="28"/>
        </w:rPr>
        <w:t>第二届首都高校智力运动会围棋竞赛规程</w:t>
      </w:r>
    </w:p>
    <w:p w14:paraId="39554CCD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1D036E1D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一、竞赛办法</w:t>
      </w:r>
    </w:p>
    <w:p w14:paraId="4802528F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1、比赛采用《围棋竞赛规则》中相关规定执行。</w:t>
      </w:r>
    </w:p>
    <w:p w14:paraId="67BD0568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2、参赛队序号由电脑随机编号，本次比赛使用云蛇系统，由电脑进行积分编排。</w:t>
      </w:r>
    </w:p>
    <w:p w14:paraId="1F051BE7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3、采用定台定位制，台次一经确定不能更改。</w:t>
      </w:r>
    </w:p>
    <w:p w14:paraId="02AF5075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二、比赛时限</w:t>
      </w:r>
    </w:p>
    <w:p w14:paraId="00F3CDD6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本次比赛采用“用时包干制”。每轮比赛每方用时40分钟，超时判负。</w:t>
      </w:r>
    </w:p>
    <w:p w14:paraId="70A546E1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三、录取名次方法与区分</w:t>
      </w:r>
    </w:p>
    <w:p w14:paraId="4AA99421">
      <w:pPr>
        <w:spacing w:line="5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具体录取名次方法，根据最终报名人数设定，详情请关注补充规定。</w:t>
      </w:r>
    </w:p>
    <w:p w14:paraId="5922D4A5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四、参赛要求</w:t>
      </w:r>
    </w:p>
    <w:p w14:paraId="02D1AFEE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1、参赛运动员须持本人身份证进入学校、需持参赛证进入赛场。</w:t>
      </w:r>
      <w:r>
        <w:rPr>
          <w:rFonts w:ascii="仿宋" w:hAnsi="仿宋" w:eastAsia="仿宋" w:cs="Times New Roman"/>
          <w:sz w:val="28"/>
          <w:szCs w:val="28"/>
        </w:rPr>
        <w:t>未经允许，非参赛人员不得进入比赛区域。</w:t>
      </w:r>
    </w:p>
    <w:p w14:paraId="3B4082C4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2、参赛运动员遵守比赛规则及赛事纪律。</w:t>
      </w:r>
    </w:p>
    <w:p w14:paraId="15AA37A8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3、违反比赛规则、赛事纪律经指正不改者，将取该运动员比赛资格。</w:t>
      </w:r>
    </w:p>
    <w:p w14:paraId="1A03D723">
      <w:pPr>
        <w:spacing w:line="5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五、未尽事宜另行通知。</w:t>
      </w:r>
    </w:p>
    <w:p w14:paraId="74C698A7">
      <w:pPr>
        <w:spacing w:line="560" w:lineRule="exact"/>
        <w:rPr>
          <w:rFonts w:hint="eastAsia" w:ascii="仿宋" w:hAnsi="仿宋" w:eastAsia="仿宋" w:cs="Times New Roman"/>
          <w:sz w:val="28"/>
          <w:szCs w:val="28"/>
        </w:rPr>
      </w:pPr>
    </w:p>
    <w:p w14:paraId="0E993C18">
      <w:pPr>
        <w:spacing w:line="560" w:lineRule="exact"/>
        <w:rPr>
          <w:rFonts w:hint="eastAsia" w:ascii="仿宋" w:hAnsi="仿宋" w:eastAsia="仿宋" w:cs="Times New Roman"/>
          <w:sz w:val="28"/>
          <w:szCs w:val="28"/>
        </w:rPr>
      </w:pPr>
    </w:p>
    <w:p w14:paraId="092505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zhkOWNkZThmZWFjYTRhMmZjMzg3ODU4ZGNkNTQifQ=="/>
  </w:docVars>
  <w:rsids>
    <w:rsidRoot w:val="4D641D0D"/>
    <w:rsid w:val="4D64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ind w:left="200" w:hanging="200" w:hangingChars="200"/>
      <w:contextualSpacing/>
    </w:pPr>
    <w:rPr>
      <w:rFonts w:ascii="Calibri" w:hAnsi="Calibri" w:eastAsia="方正仿宋简体" w:cs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2024-08-19T06:57:00Z</dcterms:created>
  <dc:creator>WPS_1709715064</dc:creator>
  <cp:lastModifiedBy>WPS_1709715064</cp:lastModifiedBy>
  <dcterms:modified xsi:type="dcterms:W3CDTF">2024-08-19T06:58:02Z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97B0FE2607184757962BDD610B948D96_11</vt:lpwstr>
  </property>
</Properties>
</file>