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7FD1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1601A6A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28854F9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2024年北京市中小学生智力运动会</w:t>
      </w:r>
    </w:p>
    <w:p w14:paraId="3DE987C4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围棋报名表</w:t>
      </w:r>
    </w:p>
    <w:p w14:paraId="16AFED6C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6105D4F6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区：          学校名称（盖章）：  </w:t>
      </w: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组别：</w:t>
      </w:r>
    </w:p>
    <w:p w14:paraId="47685BB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领队：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 w14:paraId="7C50931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教练：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1"/>
        <w:gridCol w:w="907"/>
        <w:gridCol w:w="1219"/>
        <w:gridCol w:w="1560"/>
        <w:gridCol w:w="1701"/>
        <w:gridCol w:w="1559"/>
      </w:tblGrid>
      <w:tr w14:paraId="7113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 w14:paraId="27DFCB0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</w:t>
            </w:r>
          </w:p>
        </w:tc>
        <w:tc>
          <w:tcPr>
            <w:tcW w:w="1301" w:type="dxa"/>
            <w:vAlign w:val="center"/>
          </w:tcPr>
          <w:p w14:paraId="4034115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台次</w:t>
            </w:r>
          </w:p>
        </w:tc>
        <w:tc>
          <w:tcPr>
            <w:tcW w:w="907" w:type="dxa"/>
            <w:vAlign w:val="center"/>
          </w:tcPr>
          <w:p w14:paraId="303A025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219" w:type="dxa"/>
            <w:vAlign w:val="center"/>
          </w:tcPr>
          <w:p w14:paraId="38AFF4E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学籍号</w:t>
            </w:r>
          </w:p>
        </w:tc>
        <w:tc>
          <w:tcPr>
            <w:tcW w:w="1560" w:type="dxa"/>
            <w:vAlign w:val="center"/>
          </w:tcPr>
          <w:p w14:paraId="213372A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17A3BC6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104D911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现等级</w:t>
            </w:r>
          </w:p>
        </w:tc>
      </w:tr>
      <w:tr w14:paraId="2C80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restart"/>
            <w:vAlign w:val="center"/>
          </w:tcPr>
          <w:p w14:paraId="1BC77DE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男子团体</w:t>
            </w:r>
          </w:p>
        </w:tc>
        <w:tc>
          <w:tcPr>
            <w:tcW w:w="1301" w:type="dxa"/>
            <w:vAlign w:val="center"/>
          </w:tcPr>
          <w:p w14:paraId="5C31E35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907" w:type="dxa"/>
            <w:vAlign w:val="center"/>
          </w:tcPr>
          <w:p w14:paraId="165644F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02DAF7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6A9AE6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CDF63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AB875C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313B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31DA667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69E9C9D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907" w:type="dxa"/>
            <w:vAlign w:val="center"/>
          </w:tcPr>
          <w:p w14:paraId="4341E99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791D736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1AF0AD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BA308F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1F43D2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2545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22CBA17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0804AB5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第三台</w:t>
            </w:r>
          </w:p>
        </w:tc>
        <w:tc>
          <w:tcPr>
            <w:tcW w:w="907" w:type="dxa"/>
            <w:vAlign w:val="center"/>
          </w:tcPr>
          <w:p w14:paraId="039F1F4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ECD75E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C5C597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8130E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DE852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B77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restart"/>
            <w:vAlign w:val="center"/>
          </w:tcPr>
          <w:p w14:paraId="3058757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女子团体</w:t>
            </w:r>
          </w:p>
        </w:tc>
        <w:tc>
          <w:tcPr>
            <w:tcW w:w="1301" w:type="dxa"/>
            <w:vAlign w:val="center"/>
          </w:tcPr>
          <w:p w14:paraId="494C0B7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907" w:type="dxa"/>
            <w:vAlign w:val="center"/>
          </w:tcPr>
          <w:p w14:paraId="7BAE3C3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7221FA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606033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34E0FD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6FA66F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0FE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3413044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5C6DCB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907" w:type="dxa"/>
            <w:vAlign w:val="center"/>
          </w:tcPr>
          <w:p w14:paraId="46BCFEA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9232D7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5DBDE2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1FB29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037178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64CC0B91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填表说明：</w:t>
      </w:r>
    </w:p>
    <w:p w14:paraId="19896105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 请按组别分别填写报名表。如只参加其中一项，在相应位置填写即可。</w:t>
      </w:r>
    </w:p>
    <w:p w14:paraId="63C331D9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 xml:space="preserve">. </w:t>
      </w:r>
      <w:r>
        <w:rPr>
          <w:rFonts w:hint="eastAsia" w:ascii="仿宋_GB2312" w:hAnsi="黑体" w:eastAsia="仿宋_GB2312"/>
          <w:sz w:val="32"/>
          <w:szCs w:val="32"/>
        </w:rPr>
        <w:t>现等级栏需填写现有等级</w:t>
      </w:r>
    </w:p>
    <w:p w14:paraId="6DA1FC77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ascii="仿宋_GB2312" w:hAnsi="黑体" w:eastAsia="仿宋_GB2312"/>
          <w:sz w:val="32"/>
          <w:szCs w:val="32"/>
        </w:rPr>
        <w:t xml:space="preserve">. </w:t>
      </w:r>
      <w:r>
        <w:rPr>
          <w:rFonts w:hint="eastAsia" w:ascii="仿宋_GB2312" w:hAnsi="黑体" w:eastAsia="仿宋_GB2312"/>
          <w:sz w:val="32"/>
          <w:szCs w:val="32"/>
        </w:rPr>
        <w:t>上传报名表时请将学生学籍卡、等级证书照片一并上传。</w:t>
      </w:r>
    </w:p>
    <w:p w14:paraId="3FC6F7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237704A9"/>
    <w:rsid w:val="237704A9"/>
    <w:rsid w:val="614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0</Lines>
  <Paragraphs>0</Paragraphs>
  <TotalTime>0</TotalTime>
  <ScaleCrop>false</ScaleCrop>
  <LinksUpToDate>false</LinksUpToDate>
  <CharactersWithSpaces>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2024-09-14T08:56:00Z</dcterms:created>
  <dc:creator>WPS_1709715064</dc:creator>
  <cp:lastModifiedBy>WPS_1709715064</cp:lastModifiedBy>
  <dcterms:modified xsi:type="dcterms:W3CDTF">2024-09-14T09:01:46Z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197D7D7F9C344FB0BE82D30371C40FE8_11</vt:lpwstr>
  </property>
</Properties>
</file>